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9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D701CB" w:rsidRPr="00C81F24" w:rsidTr="004455A0">
        <w:tc>
          <w:tcPr>
            <w:tcW w:w="4395" w:type="dxa"/>
            <w:gridSpan w:val="3"/>
          </w:tcPr>
          <w:p w:rsidR="00D701CB" w:rsidRPr="00C81F24" w:rsidRDefault="00D701CB" w:rsidP="004455A0">
            <w:pPr>
              <w:pStyle w:val="FR1"/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D701CB" w:rsidRPr="00C81F24" w:rsidRDefault="00D701CB" w:rsidP="004455A0">
            <w:pPr>
              <w:pStyle w:val="FR1"/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>АДМИНИСТРАЦИЯ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>МУНИЦИПАЛЬНОГО ОБРАЗОВАНИЯ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>Т</w:t>
            </w:r>
            <w:r w:rsidR="00C9405D">
              <w:rPr>
                <w:rFonts w:ascii="Times New Roman" w:hAnsi="Times New Roman"/>
                <w:b/>
                <w:bCs/>
                <w:szCs w:val="24"/>
                <w:lang w:eastAsia="en-US"/>
              </w:rPr>
              <w:t>РУДОВОЙ</w:t>
            </w: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СЕЛЬСОВЕТ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ТАШЛИНСКИЙ РАЙОН 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>ОРЕНБУРГСКОЙ ОБЛАСТИ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szCs w:val="24"/>
                <w:lang w:eastAsia="en-US"/>
              </w:rPr>
              <w:t>П О С Т А Н О В Л Е Н И Е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701CB" w:rsidRPr="00C81F24" w:rsidTr="004455A0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01CB" w:rsidRPr="00C81F24" w:rsidRDefault="00CC0301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07.07</w:t>
            </w:r>
            <w:r w:rsidR="008A40CB">
              <w:rPr>
                <w:rFonts w:ascii="Times New Roman" w:hAnsi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577" w:type="dxa"/>
            <w:hideMark/>
          </w:tcPr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1F2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01CB" w:rsidRPr="00C81F24" w:rsidRDefault="00A21DC6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  <w:r w:rsidR="00D701CB" w:rsidRPr="00C81F24">
              <w:rPr>
                <w:rFonts w:ascii="Times New Roman" w:hAnsi="Times New Roman"/>
                <w:sz w:val="28"/>
                <w:szCs w:val="28"/>
                <w:lang w:eastAsia="en-US"/>
              </w:rPr>
              <w:t>-п</w:t>
            </w:r>
          </w:p>
        </w:tc>
      </w:tr>
      <w:tr w:rsidR="00D701CB" w:rsidRPr="00C81F24" w:rsidTr="004455A0">
        <w:tc>
          <w:tcPr>
            <w:tcW w:w="4395" w:type="dxa"/>
            <w:gridSpan w:val="3"/>
            <w:hideMark/>
          </w:tcPr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szCs w:val="24"/>
                <w:lang w:eastAsia="en-US"/>
              </w:rPr>
              <w:t>с. Трудовое</w:t>
            </w:r>
          </w:p>
        </w:tc>
      </w:tr>
    </w:tbl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1DC6" w:rsidRPr="00A21DC6" w:rsidRDefault="00A21DC6" w:rsidP="00A21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DF3F9C" w:rsidRPr="00CC0301" w:rsidRDefault="00DF3F9C" w:rsidP="00DF3F9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 xml:space="preserve">В целях соблюдения прав жителей на благоприятные условия жизнедеятельности, прав и законных интересов правообладателей земельных участков, выявления мнения жителей проживающих на территории МО </w:t>
      </w:r>
      <w:r>
        <w:rPr>
          <w:rFonts w:ascii="Times New Roman" w:hAnsi="Times New Roman" w:cs="Times New Roman"/>
          <w:sz w:val="28"/>
          <w:szCs w:val="28"/>
        </w:rPr>
        <w:t>Трудовой сельсовет</w:t>
      </w:r>
      <w:r w:rsidRPr="00CC0301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года №-131-ФЗ «Об общих принципах организации местного самоуправления в Российской Федерации», Градостроительным кодексом РФ, Земельным кодексом РФ и руководствуясь Уставом МО </w:t>
      </w:r>
      <w:r>
        <w:rPr>
          <w:rFonts w:ascii="Times New Roman" w:hAnsi="Times New Roman" w:cs="Times New Roman"/>
          <w:sz w:val="28"/>
          <w:szCs w:val="28"/>
        </w:rPr>
        <w:t>Трудово</w:t>
      </w:r>
      <w:r w:rsidRPr="00CC0301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CC0301">
        <w:rPr>
          <w:rFonts w:ascii="Times New Roman" w:hAnsi="Times New Roman" w:cs="Times New Roman"/>
          <w:sz w:val="28"/>
          <w:szCs w:val="28"/>
        </w:rPr>
        <w:t>совет, а также Положением «</w:t>
      </w:r>
      <w:r>
        <w:rPr>
          <w:rFonts w:ascii="Times New Roman" w:hAnsi="Times New Roman" w:cs="Times New Roman"/>
          <w:sz w:val="28"/>
          <w:szCs w:val="28"/>
        </w:rPr>
        <w:t xml:space="preserve">О публичных слушаниях, общественных обсуждениях на территории муниципального образования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CC0301">
        <w:rPr>
          <w:rFonts w:ascii="Times New Roman" w:hAnsi="Times New Roman" w:cs="Times New Roman"/>
          <w:sz w:val="28"/>
          <w:szCs w:val="28"/>
        </w:rPr>
        <w:t>»:</w:t>
      </w:r>
    </w:p>
    <w:p w:rsidR="00A21DC6" w:rsidRPr="00A21DC6" w:rsidRDefault="00A21DC6" w:rsidP="00A2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C6">
        <w:rPr>
          <w:rFonts w:ascii="Times New Roman" w:hAnsi="Times New Roman" w:cs="Times New Roman"/>
          <w:sz w:val="28"/>
          <w:szCs w:val="28"/>
        </w:rPr>
        <w:t xml:space="preserve">1.Организовать публичные слушания по проекту «Внесение изменений в Генеральный план МО </w:t>
      </w:r>
      <w:r w:rsidR="00DF3F9C">
        <w:rPr>
          <w:rFonts w:ascii="Times New Roman" w:hAnsi="Times New Roman" w:cs="Times New Roman"/>
          <w:sz w:val="28"/>
          <w:szCs w:val="28"/>
        </w:rPr>
        <w:t>Трудовой сельсовет</w:t>
      </w:r>
      <w:r w:rsidRPr="00A21DC6">
        <w:rPr>
          <w:rFonts w:ascii="Times New Roman" w:hAnsi="Times New Roman" w:cs="Times New Roman"/>
          <w:sz w:val="28"/>
          <w:szCs w:val="28"/>
        </w:rPr>
        <w:t>».</w:t>
      </w:r>
    </w:p>
    <w:p w:rsidR="00A21DC6" w:rsidRPr="00A21DC6" w:rsidRDefault="00A21DC6" w:rsidP="00A2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C6">
        <w:rPr>
          <w:rFonts w:ascii="Times New Roman" w:hAnsi="Times New Roman" w:cs="Times New Roman"/>
          <w:sz w:val="28"/>
          <w:szCs w:val="28"/>
        </w:rPr>
        <w:t xml:space="preserve"> 2. Провести публичные слушания по проекту </w:t>
      </w:r>
      <w:bookmarkStart w:id="0" w:name="_GoBack"/>
      <w:r w:rsidRPr="00A21DC6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МО </w:t>
      </w:r>
      <w:r w:rsidR="00DF3F9C">
        <w:rPr>
          <w:rFonts w:ascii="Times New Roman" w:hAnsi="Times New Roman" w:cs="Times New Roman"/>
          <w:sz w:val="28"/>
          <w:szCs w:val="28"/>
        </w:rPr>
        <w:t>Трудовой сельсовет»</w:t>
      </w:r>
      <w:bookmarkEnd w:id="0"/>
      <w:r w:rsidRPr="00A21DC6">
        <w:rPr>
          <w:rFonts w:ascii="Times New Roman" w:hAnsi="Times New Roman" w:cs="Times New Roman"/>
          <w:sz w:val="28"/>
          <w:szCs w:val="28"/>
        </w:rPr>
        <w:t xml:space="preserve"> с </w:t>
      </w:r>
      <w:r w:rsidR="00DF3F9C">
        <w:rPr>
          <w:rFonts w:ascii="Times New Roman" w:hAnsi="Times New Roman" w:cs="Times New Roman"/>
          <w:sz w:val="28"/>
          <w:szCs w:val="28"/>
        </w:rPr>
        <w:t>07.07.2020</w:t>
      </w:r>
      <w:r w:rsidRPr="00A21D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F9C">
        <w:rPr>
          <w:rFonts w:ascii="Times New Roman" w:hAnsi="Times New Roman" w:cs="Times New Roman"/>
          <w:sz w:val="28"/>
          <w:szCs w:val="28"/>
        </w:rPr>
        <w:t>10.08.2020</w:t>
      </w:r>
      <w:r w:rsidRPr="00A21DC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21DC6" w:rsidRPr="00A21DC6" w:rsidRDefault="00A21DC6" w:rsidP="00A2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C6">
        <w:rPr>
          <w:rFonts w:ascii="Times New Roman" w:hAnsi="Times New Roman" w:cs="Times New Roman"/>
          <w:sz w:val="28"/>
          <w:szCs w:val="28"/>
        </w:rPr>
        <w:t>3. Открытое обсуждение проекта</w:t>
      </w:r>
      <w:r w:rsidR="00DF3F9C">
        <w:rPr>
          <w:rFonts w:ascii="Times New Roman" w:hAnsi="Times New Roman" w:cs="Times New Roman"/>
          <w:sz w:val="28"/>
          <w:szCs w:val="28"/>
        </w:rPr>
        <w:t>,</w:t>
      </w:r>
      <w:r w:rsidRPr="00A21DC6">
        <w:rPr>
          <w:rFonts w:ascii="Times New Roman" w:hAnsi="Times New Roman" w:cs="Times New Roman"/>
          <w:sz w:val="28"/>
          <w:szCs w:val="28"/>
        </w:rPr>
        <w:t xml:space="preserve"> вынесенного на публичные слушания назначить на </w:t>
      </w:r>
      <w:r w:rsidR="00B05EF6">
        <w:rPr>
          <w:rFonts w:ascii="Times New Roman" w:hAnsi="Times New Roman" w:cs="Times New Roman"/>
          <w:sz w:val="28"/>
          <w:szCs w:val="28"/>
        </w:rPr>
        <w:t>10.08</w:t>
      </w:r>
      <w:r w:rsidR="00DF3F9C">
        <w:rPr>
          <w:rFonts w:ascii="Times New Roman" w:hAnsi="Times New Roman" w:cs="Times New Roman"/>
          <w:sz w:val="28"/>
          <w:szCs w:val="28"/>
        </w:rPr>
        <w:t>.2020</w:t>
      </w:r>
      <w:r w:rsidRPr="00A21DC6">
        <w:rPr>
          <w:rFonts w:ascii="Times New Roman" w:hAnsi="Times New Roman" w:cs="Times New Roman"/>
          <w:sz w:val="28"/>
          <w:szCs w:val="28"/>
        </w:rPr>
        <w:t xml:space="preserve"> года в 18-00 часов местного времени по адресу: </w:t>
      </w:r>
      <w:r w:rsidR="00DF3F9C">
        <w:rPr>
          <w:rFonts w:ascii="Times New Roman" w:hAnsi="Times New Roman" w:cs="Times New Roman"/>
          <w:sz w:val="28"/>
          <w:szCs w:val="28"/>
        </w:rPr>
        <w:t>с</w:t>
      </w:r>
      <w:r w:rsidRPr="00A21DC6">
        <w:rPr>
          <w:rFonts w:ascii="Times New Roman" w:hAnsi="Times New Roman" w:cs="Times New Roman"/>
          <w:sz w:val="28"/>
          <w:szCs w:val="28"/>
        </w:rPr>
        <w:t xml:space="preserve">. </w:t>
      </w:r>
      <w:r w:rsidR="00DF3F9C">
        <w:rPr>
          <w:rFonts w:ascii="Times New Roman" w:hAnsi="Times New Roman" w:cs="Times New Roman"/>
          <w:sz w:val="28"/>
          <w:szCs w:val="28"/>
        </w:rPr>
        <w:t>Трудовое, пер. Почтовый дом 3.</w:t>
      </w:r>
      <w:r w:rsidRPr="00A21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C6" w:rsidRDefault="00A21DC6" w:rsidP="00A2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C6">
        <w:rPr>
          <w:rFonts w:ascii="Times New Roman" w:hAnsi="Times New Roman" w:cs="Times New Roman"/>
          <w:sz w:val="28"/>
          <w:szCs w:val="28"/>
        </w:rPr>
        <w:t xml:space="preserve">4. Информацию о проведении публичных слушаний разместить по адресу: Оренбургская область, </w:t>
      </w:r>
      <w:proofErr w:type="spellStart"/>
      <w:r w:rsidR="00DF3F9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DF3F9C">
        <w:rPr>
          <w:rFonts w:ascii="Times New Roman" w:hAnsi="Times New Roman" w:cs="Times New Roman"/>
          <w:sz w:val="28"/>
          <w:szCs w:val="28"/>
        </w:rPr>
        <w:t xml:space="preserve"> район, с. Трудовое, пер. Почтовый дом 3</w:t>
      </w:r>
      <w:r w:rsidRPr="00A21DC6">
        <w:rPr>
          <w:rFonts w:ascii="Times New Roman" w:hAnsi="Times New Roman" w:cs="Times New Roman"/>
          <w:sz w:val="28"/>
          <w:szCs w:val="28"/>
        </w:rPr>
        <w:t>.</w:t>
      </w:r>
    </w:p>
    <w:p w:rsidR="00367D9A" w:rsidRDefault="00367D9A" w:rsidP="00367D9A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проведении публичных слушаний опубликовать в газете «Маяк».  </w:t>
      </w:r>
    </w:p>
    <w:p w:rsidR="00367D9A" w:rsidRPr="00A21DC6" w:rsidRDefault="00367D9A" w:rsidP="00A2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C6" w:rsidRPr="00A21DC6" w:rsidRDefault="00521C0B" w:rsidP="00A2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21DC6" w:rsidRPr="00A21DC6">
        <w:rPr>
          <w:rFonts w:ascii="Times New Roman" w:hAnsi="Times New Roman" w:cs="Times New Roman"/>
          <w:sz w:val="28"/>
          <w:szCs w:val="28"/>
        </w:rPr>
        <w:t xml:space="preserve">. Информацию о проведении публичных слушаний обнародовать и разместить на официальном сайте администрации </w:t>
      </w:r>
      <w:r w:rsidR="00DF3F9C">
        <w:rPr>
          <w:rFonts w:ascii="Times New Roman" w:hAnsi="Times New Roman" w:cs="Times New Roman"/>
          <w:sz w:val="28"/>
          <w:szCs w:val="28"/>
        </w:rPr>
        <w:t>Трудового сельсовета</w:t>
      </w:r>
      <w:r w:rsidR="00B05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EF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05E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1DC6" w:rsidRPr="00A21DC6">
        <w:rPr>
          <w:rFonts w:ascii="Times New Roman" w:hAnsi="Times New Roman" w:cs="Times New Roman"/>
          <w:sz w:val="28"/>
          <w:szCs w:val="28"/>
        </w:rPr>
        <w:t xml:space="preserve"> с момента вступления в силу настоящего постановления. </w:t>
      </w:r>
    </w:p>
    <w:p w:rsidR="00A21DC6" w:rsidRPr="00A21DC6" w:rsidRDefault="00521C0B" w:rsidP="00A2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1DC6" w:rsidRPr="00A21DC6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в соответствии с Уставом. </w:t>
      </w:r>
    </w:p>
    <w:p w:rsidR="00A21DC6" w:rsidRPr="00A21DC6" w:rsidRDefault="00521C0B" w:rsidP="00A2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1DC6" w:rsidRPr="00A21DC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21DC6" w:rsidRPr="00A21DC6" w:rsidRDefault="00521C0B" w:rsidP="00A2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1DC6" w:rsidRPr="00A21DC6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обнародования.</w:t>
      </w:r>
    </w:p>
    <w:p w:rsidR="00A21DC6" w:rsidRPr="00A21DC6" w:rsidRDefault="00A21DC6" w:rsidP="00A21DC6">
      <w:pPr>
        <w:pStyle w:val="a3"/>
        <w:ind w:left="0" w:firstLine="709"/>
        <w:jc w:val="both"/>
        <w:rPr>
          <w:sz w:val="28"/>
          <w:szCs w:val="28"/>
        </w:rPr>
      </w:pPr>
    </w:p>
    <w:p w:rsidR="00A21DC6" w:rsidRPr="00A21DC6" w:rsidRDefault="00A21DC6" w:rsidP="00A21DC6">
      <w:pPr>
        <w:jc w:val="both"/>
        <w:rPr>
          <w:rFonts w:ascii="Times New Roman" w:hAnsi="Times New Roman" w:cs="Times New Roman"/>
          <w:sz w:val="28"/>
          <w:szCs w:val="28"/>
        </w:rPr>
      </w:pPr>
      <w:r w:rsidRPr="00A21DC6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21DC6" w:rsidRPr="00A21DC6" w:rsidRDefault="00DF3F9C" w:rsidP="00A21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сельсовет            </w:t>
      </w:r>
      <w:r w:rsidR="00A21DC6" w:rsidRPr="00A21DC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21DC6" w:rsidRPr="00A21DC6">
        <w:rPr>
          <w:rFonts w:ascii="Times New Roman" w:hAnsi="Times New Roman" w:cs="Times New Roman"/>
          <w:sz w:val="28"/>
          <w:szCs w:val="28"/>
        </w:rPr>
        <w:tab/>
      </w:r>
      <w:r w:rsidR="00A21DC6" w:rsidRPr="00A21DC6">
        <w:rPr>
          <w:rFonts w:ascii="Times New Roman" w:hAnsi="Times New Roman" w:cs="Times New Roman"/>
          <w:sz w:val="28"/>
          <w:szCs w:val="28"/>
        </w:rPr>
        <w:tab/>
      </w:r>
      <w:r w:rsidR="00A21DC6" w:rsidRPr="00A21DC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A21DC6" w:rsidRPr="00A21DC6" w:rsidRDefault="00A21DC6" w:rsidP="00A21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DC6" w:rsidRPr="00A21DC6" w:rsidRDefault="00DF3F9C" w:rsidP="00A21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для обнародования, ООО «ГЕОГРАД», </w:t>
      </w:r>
      <w:r w:rsidR="00A21DC6" w:rsidRPr="00A21DC6">
        <w:rPr>
          <w:rFonts w:ascii="Times New Roman" w:hAnsi="Times New Roman" w:cs="Times New Roman"/>
          <w:sz w:val="28"/>
          <w:szCs w:val="28"/>
        </w:rPr>
        <w:t>архитектуру, прокурору.</w:t>
      </w:r>
    </w:p>
    <w:p w:rsidR="00A21DC6" w:rsidRDefault="00A21DC6" w:rsidP="00A21DC6">
      <w:pPr>
        <w:pStyle w:val="a3"/>
        <w:rPr>
          <w:sz w:val="28"/>
          <w:szCs w:val="28"/>
        </w:rPr>
      </w:pPr>
    </w:p>
    <w:p w:rsidR="008A1803" w:rsidRDefault="008A1803"/>
    <w:sectPr w:rsidR="008A1803" w:rsidSect="002F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798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A1327"/>
    <w:multiLevelType w:val="hybridMultilevel"/>
    <w:tmpl w:val="E656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A6034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CB"/>
    <w:rsid w:val="000200A8"/>
    <w:rsid w:val="00151388"/>
    <w:rsid w:val="00163910"/>
    <w:rsid w:val="0025360C"/>
    <w:rsid w:val="002F3659"/>
    <w:rsid w:val="00367D9A"/>
    <w:rsid w:val="004455A0"/>
    <w:rsid w:val="004A0659"/>
    <w:rsid w:val="00521C0B"/>
    <w:rsid w:val="005E370A"/>
    <w:rsid w:val="0084604A"/>
    <w:rsid w:val="008A1803"/>
    <w:rsid w:val="008A40CB"/>
    <w:rsid w:val="008B5803"/>
    <w:rsid w:val="00A001D6"/>
    <w:rsid w:val="00A21DC6"/>
    <w:rsid w:val="00B05EF6"/>
    <w:rsid w:val="00C05E53"/>
    <w:rsid w:val="00C9405D"/>
    <w:rsid w:val="00CC0301"/>
    <w:rsid w:val="00D701CB"/>
    <w:rsid w:val="00DF3F9C"/>
    <w:rsid w:val="00F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F1D1"/>
  <w15:docId w15:val="{6E5CF063-6748-4AFB-A25D-5A300259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01C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D70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5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777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84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6</cp:revision>
  <cp:lastPrinted>2020-07-08T05:00:00Z</cp:lastPrinted>
  <dcterms:created xsi:type="dcterms:W3CDTF">2020-07-07T06:54:00Z</dcterms:created>
  <dcterms:modified xsi:type="dcterms:W3CDTF">2020-07-08T05:02:00Z</dcterms:modified>
</cp:coreProperties>
</file>