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1" w:rsidRPr="00774091" w:rsidRDefault="00774091" w:rsidP="00E80C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74091" w:rsidRPr="00774091" w:rsidRDefault="00774091" w:rsidP="00B473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b/>
          <w:sz w:val="28"/>
          <w:szCs w:val="28"/>
        </w:rPr>
        <w:t>факторов в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 проекте постановления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администрации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иципального образования </w:t>
      </w:r>
      <w:r w:rsidR="000316AF">
        <w:rPr>
          <w:rFonts w:ascii="Times New Roman" w:hAnsi="Times New Roman" w:cs="Times New Roman"/>
          <w:b/>
          <w:sz w:val="28"/>
          <w:szCs w:val="28"/>
        </w:rPr>
        <w:t xml:space="preserve">Трудовой 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</w:t>
      </w:r>
      <w:r w:rsidR="00B473AF">
        <w:rPr>
          <w:rFonts w:ascii="Times New Roman" w:hAnsi="Times New Roman" w:cs="Times New Roman"/>
          <w:b/>
          <w:sz w:val="28"/>
          <w:szCs w:val="28"/>
        </w:rPr>
        <w:t xml:space="preserve">района Оренбургской области 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73AF" w:rsidRPr="00B473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административного регламента предоставления муниципальной услуги «Присвоение адреса земельному участку и объекту недвижимости и внесение его в федеральную </w:t>
      </w:r>
      <w:r w:rsidR="00B473AF">
        <w:rPr>
          <w:rFonts w:ascii="Times New Roman" w:hAnsi="Times New Roman" w:cs="Times New Roman"/>
          <w:b/>
          <w:sz w:val="28"/>
          <w:szCs w:val="28"/>
        </w:rPr>
        <w:t>информационную адресную систему</w:t>
      </w:r>
      <w:r w:rsidRPr="0077409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74091" w:rsidRPr="00774091" w:rsidRDefault="00774091" w:rsidP="0077409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4091" w:rsidRPr="00774091" w:rsidRDefault="00774091" w:rsidP="007740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4091" w:rsidRPr="00B473AF" w:rsidRDefault="00774091" w:rsidP="00774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с. </w:t>
      </w:r>
      <w:r w:rsidR="000316AF">
        <w:rPr>
          <w:rFonts w:ascii="Times New Roman" w:hAnsi="Times New Roman" w:cs="Times New Roman"/>
          <w:sz w:val="24"/>
          <w:szCs w:val="24"/>
        </w:rPr>
        <w:t xml:space="preserve">Трудовое                                </w:t>
      </w: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473AF" w:rsidRPr="00B473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473AF">
        <w:rPr>
          <w:rFonts w:ascii="Times New Roman" w:hAnsi="Times New Roman" w:cs="Times New Roman"/>
          <w:sz w:val="24"/>
          <w:szCs w:val="24"/>
        </w:rPr>
        <w:t xml:space="preserve"> </w:t>
      </w:r>
      <w:r w:rsidR="00B473AF">
        <w:rPr>
          <w:rFonts w:ascii="Times New Roman" w:hAnsi="Times New Roman" w:cs="Times New Roman"/>
          <w:sz w:val="24"/>
          <w:szCs w:val="24"/>
        </w:rPr>
        <w:t xml:space="preserve">11 июля 2018 </w:t>
      </w:r>
      <w:r w:rsidRPr="00B473AF">
        <w:rPr>
          <w:rFonts w:ascii="Times New Roman" w:hAnsi="Times New Roman" w:cs="Times New Roman"/>
          <w:sz w:val="24"/>
          <w:szCs w:val="24"/>
        </w:rPr>
        <w:t>года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74091" w:rsidRPr="00B473AF" w:rsidRDefault="00774091" w:rsidP="007740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0316AF">
        <w:rPr>
          <w:rFonts w:ascii="Times New Roman" w:hAnsi="Times New Roman" w:cs="Times New Roman"/>
          <w:sz w:val="24"/>
          <w:szCs w:val="24"/>
        </w:rPr>
        <w:t>Трудовой</w:t>
      </w:r>
      <w:r w:rsidRPr="00B473AF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0316AF">
        <w:rPr>
          <w:rFonts w:ascii="Times New Roman" w:hAnsi="Times New Roman" w:cs="Times New Roman"/>
          <w:sz w:val="24"/>
          <w:szCs w:val="24"/>
        </w:rPr>
        <w:t>Трудовой</w:t>
      </w:r>
      <w:r w:rsidRPr="00B473AF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E468B0">
        <w:rPr>
          <w:rFonts w:ascii="Times New Roman" w:hAnsi="Times New Roman" w:cs="Times New Roman"/>
          <w:sz w:val="24"/>
          <w:szCs w:val="24"/>
        </w:rPr>
        <w:t xml:space="preserve">от </w:t>
      </w:r>
      <w:r w:rsidR="00E468B0" w:rsidRPr="00E468B0">
        <w:rPr>
          <w:rFonts w:ascii="Times New Roman" w:hAnsi="Times New Roman" w:cs="Times New Roman"/>
          <w:sz w:val="24"/>
          <w:szCs w:val="24"/>
        </w:rPr>
        <w:t>26.06.2009</w:t>
      </w:r>
      <w:r w:rsidRPr="00E468B0">
        <w:rPr>
          <w:rFonts w:ascii="Times New Roman" w:hAnsi="Times New Roman" w:cs="Times New Roman"/>
          <w:sz w:val="24"/>
          <w:szCs w:val="24"/>
        </w:rPr>
        <w:t xml:space="preserve"> г № </w:t>
      </w:r>
      <w:r w:rsidR="00E468B0">
        <w:rPr>
          <w:rFonts w:ascii="Times New Roman" w:hAnsi="Times New Roman" w:cs="Times New Roman"/>
          <w:sz w:val="24"/>
          <w:szCs w:val="24"/>
        </w:rPr>
        <w:t>22</w:t>
      </w:r>
      <w:r w:rsidRPr="00E468B0">
        <w:rPr>
          <w:rFonts w:ascii="Times New Roman" w:hAnsi="Times New Roman" w:cs="Times New Roman"/>
          <w:sz w:val="24"/>
          <w:szCs w:val="24"/>
        </w:rPr>
        <w:t>/</w:t>
      </w:r>
      <w:r w:rsidR="00E468B0">
        <w:rPr>
          <w:rFonts w:ascii="Times New Roman" w:hAnsi="Times New Roman" w:cs="Times New Roman"/>
          <w:sz w:val="24"/>
          <w:szCs w:val="24"/>
        </w:rPr>
        <w:t>101</w:t>
      </w:r>
      <w:r w:rsidRPr="00E468B0">
        <w:rPr>
          <w:rFonts w:ascii="Times New Roman" w:hAnsi="Times New Roman" w:cs="Times New Roman"/>
          <w:sz w:val="24"/>
          <w:szCs w:val="24"/>
        </w:rPr>
        <w:t>-рс</w:t>
      </w:r>
      <w:r w:rsidRPr="00B4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  <w:r w:rsidRPr="00B47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091" w:rsidRPr="00B473AF" w:rsidRDefault="00774091" w:rsidP="00774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установлено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091" w:rsidRPr="00B473AF" w:rsidRDefault="00774091" w:rsidP="00B47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</w:t>
      </w:r>
      <w:r w:rsidRPr="00B473AF">
        <w:rPr>
          <w:rFonts w:ascii="Times New Roman" w:hAnsi="Times New Roman" w:cs="Times New Roman"/>
          <w:sz w:val="24"/>
          <w:szCs w:val="24"/>
        </w:rPr>
        <w:lastRenderedPageBreak/>
        <w:t xml:space="preserve">обременительных требований к гражданам и организациям -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774091" w:rsidRPr="00B473AF" w:rsidRDefault="00774091" w:rsidP="00B473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.</w:t>
      </w:r>
    </w:p>
    <w:p w:rsidR="00774091" w:rsidRPr="00B473AF" w:rsidRDefault="00774091" w:rsidP="00B47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091" w:rsidRPr="00B473AF" w:rsidRDefault="00774091" w:rsidP="00B47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>Специалист</w:t>
      </w:r>
    </w:p>
    <w:p w:rsidR="00B473AF" w:rsidRDefault="00B473AF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</w:t>
      </w:r>
      <w:r w:rsidR="00280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А.С Сереченко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473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4091" w:rsidRPr="00B473AF" w:rsidRDefault="00774091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>«Согласен»</w:t>
      </w:r>
    </w:p>
    <w:p w:rsidR="00774091" w:rsidRPr="00B473AF" w:rsidRDefault="00B473AF" w:rsidP="00B4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главы администрации</w:t>
      </w:r>
    </w:p>
    <w:p w:rsidR="00774091" w:rsidRDefault="000316AF" w:rsidP="00B473A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Трудовой</w:t>
      </w:r>
      <w:r w:rsidR="00774091" w:rsidRPr="00B473AF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</w:t>
      </w:r>
      <w:r w:rsidR="002808E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4091" w:rsidRPr="00B473AF">
        <w:rPr>
          <w:rFonts w:ascii="Times New Roman" w:hAnsi="Times New Roman" w:cs="Times New Roman"/>
          <w:sz w:val="24"/>
          <w:szCs w:val="24"/>
        </w:rPr>
        <w:t xml:space="preserve">  </w:t>
      </w:r>
      <w:r w:rsidR="002808E3">
        <w:rPr>
          <w:rFonts w:ascii="Times New Roman" w:hAnsi="Times New Roman" w:cs="Times New Roman"/>
          <w:sz w:val="24"/>
          <w:szCs w:val="24"/>
        </w:rPr>
        <w:t>М.В Есиков</w:t>
      </w:r>
    </w:p>
    <w:p w:rsidR="00774091" w:rsidRDefault="00774091" w:rsidP="00774091"/>
    <w:p w:rsidR="00774091" w:rsidRDefault="00774091"/>
    <w:p w:rsidR="00774091" w:rsidRDefault="00774091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B473AF" w:rsidRDefault="00B473AF"/>
    <w:p w:rsidR="00E468B0" w:rsidRDefault="00E468B0"/>
    <w:p w:rsidR="00E468B0" w:rsidRDefault="00E468B0"/>
    <w:tbl>
      <w:tblPr>
        <w:tblpPr w:leftFromText="180" w:rightFromText="180" w:vertAnchor="page" w:horzAnchor="margin" w:tblpY="1873"/>
        <w:tblW w:w="4328" w:type="dxa"/>
        <w:tblLook w:val="04A0"/>
      </w:tblPr>
      <w:tblGrid>
        <w:gridCol w:w="4328"/>
      </w:tblGrid>
      <w:tr w:rsidR="00B473AF" w:rsidRPr="0032694E" w:rsidTr="004C7699">
        <w:trPr>
          <w:cantSplit/>
          <w:trHeight w:val="322"/>
        </w:trPr>
        <w:tc>
          <w:tcPr>
            <w:tcW w:w="4328" w:type="dxa"/>
            <w:vMerge w:val="restart"/>
          </w:tcPr>
          <w:p w:rsidR="00B473AF" w:rsidRPr="0032694E" w:rsidRDefault="00A278A9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473AF" w:rsidRPr="0032694E" w:rsidRDefault="00BB45D5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32694E" w:rsidRDefault="00B473AF" w:rsidP="004C7699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2694E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B473AF" w:rsidRPr="0032694E" w:rsidRDefault="00B473AF" w:rsidP="004C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E468B0" w:rsidRDefault="00E468B0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20.07.2018 </w:t>
            </w:r>
            <w:r w:rsidR="00B473AF" w:rsidRPr="00E468B0">
              <w:rPr>
                <w:rFonts w:ascii="Times New Roman" w:hAnsi="Times New Roman" w:cs="Times New Roman"/>
                <w:sz w:val="28"/>
                <w:szCs w:val="28"/>
              </w:rPr>
              <w:t xml:space="preserve">г.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40-п</w:t>
            </w:r>
          </w:p>
          <w:p w:rsidR="00B473AF" w:rsidRPr="0032694E" w:rsidRDefault="00BB45D5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3AF" w:rsidRPr="0032694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B473AF" w:rsidRPr="0032694E" w:rsidRDefault="00B473AF" w:rsidP="004C7699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73AF" w:rsidRPr="00A278A9" w:rsidRDefault="00B473AF">
      <w:pPr>
        <w:rPr>
          <w:rFonts w:ascii="Times New Roman" w:hAnsi="Times New Roman" w:cs="Times New Roman"/>
          <w:b/>
          <w:sz w:val="24"/>
          <w:szCs w:val="24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468B0" w:rsidRDefault="00E468B0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68B0" w:rsidRDefault="00E468B0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68B0" w:rsidRDefault="00E468B0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68B0" w:rsidRDefault="00E468B0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68B0" w:rsidRDefault="00E468B0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0473" w:rsidRPr="00774091" w:rsidRDefault="0032694E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проекта</w:t>
      </w:r>
      <w:r w:rsidR="000040ED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</w:p>
    <w:p w:rsidR="00C50473" w:rsidRPr="00774091" w:rsidRDefault="000040ED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«Присвоение адреса земельному участку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и объекту недвижимости и внесение его в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>федеральную информационную адресную систему»</w:t>
      </w:r>
    </w:p>
    <w:p w:rsidR="000040ED" w:rsidRPr="00774091" w:rsidRDefault="00C50473" w:rsidP="003269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A477C"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32694E" w:rsidRPr="0077409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091">
        <w:rPr>
          <w:rFonts w:ascii="Times New Roman" w:hAnsi="Times New Roman" w:cs="Times New Roman"/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0040ED" w:rsidRPr="00774091" w:rsidRDefault="000040ED" w:rsidP="003269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="00C50473" w:rsidRPr="00774091">
        <w:rPr>
          <w:rStyle w:val="a4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="00C50473"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>(приложение).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проект 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администрации Ташлинского </w:t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="007D109B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tl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orb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r w:rsidR="0032694E" w:rsidRPr="00774091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C50473" w:rsidRPr="00774091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9A477C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0040ED" w:rsidRPr="00774091" w:rsidRDefault="0032694E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>И.о главы администрации сельсовета</w:t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45D5">
        <w:rPr>
          <w:rFonts w:ascii="Times New Roman" w:hAnsi="Times New Roman" w:cs="Times New Roman"/>
          <w:sz w:val="28"/>
          <w:szCs w:val="28"/>
          <w:lang w:eastAsia="ru-RU"/>
        </w:rPr>
        <w:t>М.В Есиков</w:t>
      </w:r>
    </w:p>
    <w:p w:rsidR="00C50473" w:rsidRPr="00774091" w:rsidRDefault="00C50473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0B1" w:rsidRPr="00774091" w:rsidRDefault="00774091" w:rsidP="00B473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прокурору района </w:t>
      </w:r>
    </w:p>
    <w:p w:rsidR="00D26614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Утверждено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 xml:space="preserve">Администрацией </w:t>
      </w:r>
      <w:r w:rsidR="00BB45D5">
        <w:rPr>
          <w:sz w:val="28"/>
          <w:szCs w:val="28"/>
        </w:rPr>
        <w:t>Трудовой сельсовет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>«</w:t>
      </w:r>
      <w:r w:rsidR="00E468B0">
        <w:rPr>
          <w:sz w:val="28"/>
          <w:szCs w:val="28"/>
        </w:rPr>
        <w:t xml:space="preserve">20»  июля </w:t>
      </w:r>
      <w:r w:rsidRPr="00774091">
        <w:rPr>
          <w:sz w:val="28"/>
          <w:szCs w:val="28"/>
        </w:rPr>
        <w:t xml:space="preserve">2018 год № </w:t>
      </w:r>
      <w:r w:rsidR="00E468B0">
        <w:rPr>
          <w:sz w:val="28"/>
          <w:szCs w:val="28"/>
        </w:rPr>
        <w:t>40-</w:t>
      </w:r>
      <w:r w:rsidRPr="00774091">
        <w:rPr>
          <w:sz w:val="28"/>
          <w:szCs w:val="28"/>
        </w:rPr>
        <w:t>п</w:t>
      </w:r>
    </w:p>
    <w:p w:rsidR="00EC10B1" w:rsidRPr="00774091" w:rsidRDefault="00EC10B1" w:rsidP="00EC10B1">
      <w:pPr>
        <w:pStyle w:val="a3"/>
        <w:jc w:val="center"/>
        <w:rPr>
          <w:sz w:val="28"/>
          <w:szCs w:val="28"/>
        </w:rPr>
      </w:pPr>
      <w:r w:rsidRPr="00774091">
        <w:rPr>
          <w:rStyle w:val="a4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4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3F2312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EC10B1" w:rsidRPr="00774091" w:rsidRDefault="00D26614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1.1. Предмет регулирования административного регламента</w:t>
      </w:r>
      <w:r w:rsidR="00EC10B1"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муниципальная услуга).</w:t>
      </w:r>
    </w:p>
    <w:p w:rsidR="00EC10B1" w:rsidRPr="00774091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 Описание заявителей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а) право хозяйственного ведения;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б) право оперативного управления;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в) право пожизненно наследуемого владения;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г) право постоянного (бессрочного) пользования (далее – заявители).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B45D5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 Порядок информирования о предоставлении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1.3.1. Информирование заявителей о порядке предоставления муниципальной услуги осуществляется следующими способами: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по месту нахождения администрации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>
        <w:rPr>
          <w:sz w:val="28"/>
          <w:szCs w:val="28"/>
        </w:rPr>
        <w:t xml:space="preserve"> сельсовет</w:t>
      </w:r>
      <w:r w:rsidR="00EC10B1" w:rsidRPr="00774091">
        <w:rPr>
          <w:sz w:val="28"/>
          <w:szCs w:val="28"/>
        </w:rPr>
        <w:t xml:space="preserve"> (далее – Администрация):</w:t>
      </w:r>
      <w:r w:rsidR="00EC10B1" w:rsidRPr="00774091">
        <w:rPr>
          <w:sz w:val="28"/>
          <w:szCs w:val="28"/>
        </w:rPr>
        <w:br/>
        <w:t xml:space="preserve">Адрес: </w:t>
      </w:r>
      <w:r w:rsidR="007E4521" w:rsidRPr="00774091">
        <w:rPr>
          <w:sz w:val="28"/>
          <w:szCs w:val="28"/>
        </w:rPr>
        <w:t>461182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Оренбургская</w:t>
      </w:r>
      <w:r w:rsidRPr="00774091">
        <w:rPr>
          <w:sz w:val="28"/>
          <w:szCs w:val="28"/>
        </w:rPr>
        <w:t xml:space="preserve"> область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Ташлинский</w:t>
      </w:r>
      <w:r w:rsidR="009A477C" w:rsidRPr="00774091">
        <w:rPr>
          <w:sz w:val="28"/>
          <w:szCs w:val="28"/>
        </w:rPr>
        <w:t xml:space="preserve"> район, с</w:t>
      </w:r>
      <w:r w:rsidR="00EC10B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</w:rPr>
        <w:t xml:space="preserve"> </w:t>
      </w:r>
      <w:r w:rsidR="00BB45D5">
        <w:rPr>
          <w:sz w:val="28"/>
          <w:szCs w:val="28"/>
        </w:rPr>
        <w:t>Трудовое</w:t>
      </w:r>
      <w:r w:rsidR="00EC10B1" w:rsidRPr="00774091">
        <w:rPr>
          <w:sz w:val="28"/>
          <w:szCs w:val="28"/>
        </w:rPr>
        <w:t xml:space="preserve">, </w:t>
      </w:r>
      <w:r w:rsidR="00BB45D5">
        <w:rPr>
          <w:sz w:val="28"/>
          <w:szCs w:val="28"/>
        </w:rPr>
        <w:t xml:space="preserve">переулок Почтовый дом 2 </w:t>
      </w:r>
    </w:p>
    <w:p w:rsidR="00774091" w:rsidRDefault="00EC10B1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График</w:t>
      </w:r>
      <w:r w:rsidR="007E4521" w:rsidRPr="00774091">
        <w:rPr>
          <w:sz w:val="28"/>
          <w:szCs w:val="28"/>
        </w:rPr>
        <w:t xml:space="preserve"> работы: понедельник-пятница с 9-00 до 17</w:t>
      </w:r>
      <w:r w:rsidRPr="00774091">
        <w:rPr>
          <w:sz w:val="28"/>
          <w:szCs w:val="28"/>
        </w:rPr>
        <w:t xml:space="preserve">-00, перерыв – с 13-00 до </w:t>
      </w:r>
    </w:p>
    <w:p w:rsidR="00EC10B1" w:rsidRPr="00774091" w:rsidRDefault="00EC10B1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  <w:t>Телефон: 8 (</w:t>
      </w:r>
      <w:r w:rsidR="007E4521" w:rsidRPr="00774091">
        <w:rPr>
          <w:sz w:val="28"/>
          <w:szCs w:val="28"/>
        </w:rPr>
        <w:t>35347) 2-</w:t>
      </w:r>
      <w:r w:rsidR="00BB45D5">
        <w:rPr>
          <w:sz w:val="28"/>
          <w:szCs w:val="28"/>
        </w:rPr>
        <w:t>96-38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Электронный адрес:</w:t>
      </w:r>
      <w:r w:rsidR="0004362F" w:rsidRPr="00774091">
        <w:rPr>
          <w:sz w:val="28"/>
          <w:szCs w:val="28"/>
        </w:rPr>
        <w:t xml:space="preserve"> </w:t>
      </w:r>
      <w:r w:rsidR="00BB45D5">
        <w:rPr>
          <w:sz w:val="28"/>
          <w:szCs w:val="28"/>
          <w:lang w:val="en-US"/>
        </w:rPr>
        <w:t>tr</w:t>
      </w:r>
      <w:r w:rsidR="00BB45D5" w:rsidRPr="00BB45D5">
        <w:rPr>
          <w:sz w:val="28"/>
          <w:szCs w:val="28"/>
        </w:rPr>
        <w:t>_</w:t>
      </w:r>
      <w:r w:rsidR="00BB45D5">
        <w:rPr>
          <w:sz w:val="28"/>
          <w:szCs w:val="28"/>
          <w:lang w:val="en-US"/>
        </w:rPr>
        <w:t>sovet</w:t>
      </w:r>
      <w:r w:rsidR="00BB45D5" w:rsidRPr="00BB45D5">
        <w:rPr>
          <w:sz w:val="28"/>
          <w:szCs w:val="28"/>
        </w:rPr>
        <w:t>06</w:t>
      </w:r>
      <w:r w:rsidRPr="00774091">
        <w:rPr>
          <w:sz w:val="28"/>
          <w:szCs w:val="28"/>
        </w:rPr>
        <w:t>@</w:t>
      </w:r>
      <w:r w:rsidR="007E4521" w:rsidRPr="00774091">
        <w:rPr>
          <w:sz w:val="28"/>
          <w:szCs w:val="28"/>
          <w:lang w:val="en-US"/>
        </w:rPr>
        <w:t>mail</w:t>
      </w:r>
      <w:r w:rsidRPr="00774091">
        <w:rPr>
          <w:sz w:val="28"/>
          <w:szCs w:val="28"/>
        </w:rPr>
        <w:t>.ru</w:t>
      </w:r>
      <w:r w:rsidRPr="00774091">
        <w:rPr>
          <w:sz w:val="28"/>
          <w:szCs w:val="28"/>
        </w:rPr>
        <w:br/>
      </w:r>
      <w:r w:rsidR="00D26614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r w:rsidR="00B04B7A" w:rsidRPr="00B04B7A">
        <w:rPr>
          <w:sz w:val="28"/>
          <w:szCs w:val="28"/>
          <w:lang w:val="en-US"/>
        </w:rPr>
        <w:t>http</w:t>
      </w:r>
      <w:r w:rsidR="00B04B7A" w:rsidRPr="00B04B7A">
        <w:rPr>
          <w:sz w:val="28"/>
          <w:szCs w:val="28"/>
        </w:rPr>
        <w:t>://</w:t>
      </w:r>
      <w:r w:rsidR="00B04B7A" w:rsidRPr="00B04B7A">
        <w:rPr>
          <w:sz w:val="28"/>
          <w:szCs w:val="28"/>
          <w:lang w:val="en-US"/>
        </w:rPr>
        <w:t>tr</w:t>
      </w:r>
      <w:r w:rsidR="00B04B7A" w:rsidRPr="00B04B7A">
        <w:rPr>
          <w:sz w:val="28"/>
          <w:szCs w:val="28"/>
        </w:rPr>
        <w:t>.</w:t>
      </w:r>
      <w:r w:rsidR="00B04B7A" w:rsidRPr="00B04B7A">
        <w:rPr>
          <w:sz w:val="28"/>
          <w:szCs w:val="28"/>
          <w:lang w:val="en-US"/>
        </w:rPr>
        <w:t>tl</w:t>
      </w:r>
      <w:r w:rsidR="00B04B7A" w:rsidRPr="00B04B7A">
        <w:rPr>
          <w:sz w:val="28"/>
          <w:szCs w:val="28"/>
        </w:rPr>
        <w:t>.</w:t>
      </w:r>
      <w:r w:rsidR="00B04B7A" w:rsidRPr="00B04B7A">
        <w:rPr>
          <w:sz w:val="28"/>
          <w:szCs w:val="28"/>
          <w:lang w:val="en-US"/>
        </w:rPr>
        <w:t>orb</w:t>
      </w:r>
      <w:r w:rsidR="00B04B7A" w:rsidRPr="00B04B7A">
        <w:rPr>
          <w:sz w:val="28"/>
          <w:szCs w:val="28"/>
        </w:rPr>
        <w:t>.</w:t>
      </w:r>
      <w:r w:rsidR="00B04B7A" w:rsidRPr="00B04B7A">
        <w:rPr>
          <w:sz w:val="28"/>
          <w:szCs w:val="28"/>
          <w:lang w:val="en-US"/>
        </w:rPr>
        <w:t>ru</w:t>
      </w:r>
      <w:r w:rsidR="00B04B7A">
        <w:rPr>
          <w:sz w:val="28"/>
          <w:szCs w:val="28"/>
        </w:rPr>
        <w:t>;</w:t>
      </w:r>
      <w:r w:rsidRPr="00774091">
        <w:rPr>
          <w:sz w:val="28"/>
          <w:szCs w:val="28"/>
        </w:rPr>
        <w:br/>
        <w:t xml:space="preserve">- размещение информационных материалов </w:t>
      </w:r>
      <w:r w:rsidR="0004362F" w:rsidRPr="00774091">
        <w:rPr>
          <w:sz w:val="28"/>
          <w:szCs w:val="28"/>
        </w:rPr>
        <w:t xml:space="preserve">на </w:t>
      </w:r>
      <w:r w:rsidR="00960B8D"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466C6C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466C6C" w:rsidRPr="00774091" w:rsidRDefault="0004362F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2.1. Наименование муниципальной услуги</w:t>
      </w:r>
    </w:p>
    <w:p w:rsidR="0004362F" w:rsidRPr="00774091" w:rsidRDefault="00B20203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5E6DC6" w:rsidRDefault="0004362F" w:rsidP="0077409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2.2. Наименование органа, предоставляющего муниципальную услугу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Органом, непосредственно предоставляющим муниципальную услугу, </w:t>
      </w:r>
      <w:r w:rsidR="00EC10B1" w:rsidRPr="00774091">
        <w:rPr>
          <w:sz w:val="28"/>
          <w:szCs w:val="28"/>
        </w:rPr>
        <w:lastRenderedPageBreak/>
        <w:t>является Администрация</w:t>
      </w:r>
      <w:r w:rsidR="00960B8D">
        <w:rPr>
          <w:sz w:val="28"/>
          <w:szCs w:val="28"/>
        </w:rPr>
        <w:t xml:space="preserve"> муниципального образования </w:t>
      </w:r>
      <w:r w:rsidR="00BB45D5">
        <w:rPr>
          <w:sz w:val="28"/>
          <w:szCs w:val="28"/>
        </w:rPr>
        <w:t xml:space="preserve">Трудовой </w:t>
      </w:r>
      <w:r w:rsidR="00960B8D">
        <w:rPr>
          <w:sz w:val="28"/>
          <w:szCs w:val="28"/>
        </w:rPr>
        <w:t>сельсовет</w:t>
      </w:r>
      <w:r w:rsidR="007E4521" w:rsidRPr="00774091">
        <w:rPr>
          <w:sz w:val="28"/>
          <w:szCs w:val="28"/>
        </w:rPr>
        <w:t xml:space="preserve"> Ташлинского района Оренбургской</w:t>
      </w:r>
      <w:r w:rsidR="00B20203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</w:p>
    <w:p w:rsidR="00EC10B1" w:rsidRPr="00774091" w:rsidRDefault="005E6DC6" w:rsidP="007740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0B1" w:rsidRPr="00774091">
        <w:rPr>
          <w:sz w:val="28"/>
          <w:szCs w:val="28"/>
        </w:rPr>
        <w:t>2.3. Результат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Результатами предоставления муниципальной услуги являются:</w:t>
      </w:r>
      <w:r w:rsidR="00EC10B1" w:rsidRPr="00774091"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="00EC10B1"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 w:rsidR="00774091">
        <w:rPr>
          <w:sz w:val="28"/>
          <w:szCs w:val="28"/>
        </w:rPr>
        <w:tab/>
      </w:r>
      <w:r w:rsid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2.4. Срок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Срок предоставления муниципально</w:t>
      </w:r>
      <w:r w:rsidR="00A278A9">
        <w:rPr>
          <w:sz w:val="28"/>
          <w:szCs w:val="28"/>
        </w:rPr>
        <w:t>й услуги составляет</w:t>
      </w:r>
      <w:r w:rsidR="00DA675D" w:rsidRPr="00774091">
        <w:rPr>
          <w:sz w:val="28"/>
          <w:szCs w:val="28"/>
        </w:rPr>
        <w:t xml:space="preserve"> 1</w:t>
      </w:r>
      <w:r w:rsidR="00A278A9">
        <w:rPr>
          <w:sz w:val="28"/>
          <w:szCs w:val="28"/>
        </w:rPr>
        <w:t>1</w:t>
      </w:r>
      <w:r w:rsidR="00DA675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дней со дня поступления заявления. При этом решение о присвоении объекту адресации адреса, а также решение об отказе в таком присвоении принимаютс</w:t>
      </w:r>
      <w:r w:rsidR="007C010C" w:rsidRPr="00774091">
        <w:rPr>
          <w:sz w:val="28"/>
          <w:szCs w:val="28"/>
        </w:rPr>
        <w:t>я в срок не более чем 1</w:t>
      </w:r>
      <w:r w:rsidR="00A278A9">
        <w:rPr>
          <w:sz w:val="28"/>
          <w:szCs w:val="28"/>
        </w:rPr>
        <w:t>1</w:t>
      </w:r>
      <w:r w:rsidR="007C010C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 xml:space="preserve"> дней со дня поступления заявления.</w:t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774091">
        <w:rPr>
          <w:sz w:val="28"/>
          <w:szCs w:val="28"/>
        </w:rPr>
        <w:t>2</w:t>
      </w:r>
      <w:r w:rsidR="00EC10B1" w:rsidRPr="00774091">
        <w:rPr>
          <w:sz w:val="28"/>
          <w:szCs w:val="28"/>
        </w:rPr>
        <w:t>.5. Правовые основания для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Предоставление муниципальной услуги осуществляется в соответствии с:</w:t>
      </w:r>
      <w:r w:rsidR="00EC10B1" w:rsidRPr="00774091">
        <w:rPr>
          <w:sz w:val="28"/>
          <w:szCs w:val="28"/>
        </w:rPr>
        <w:br/>
      </w:r>
      <w:r w:rsidR="00EC10B1"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="00EC10B1" w:rsidRPr="00774091">
        <w:rPr>
          <w:sz w:val="28"/>
          <w:szCs w:val="28"/>
        </w:rPr>
        <w:br/>
        <w:t>- Градостроительным Кодексом Российской Федерации;</w:t>
      </w:r>
      <w:r w:rsidR="00EC10B1"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="00EC10B1"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2 мая 2006 г. №59-ФЗ «О порядке рассмотрения обращений граждан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приказом Минфина РФ от 31.03.2016 г. №37н «Порядок ведения государственного адресного реестра»;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Уставом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>
        <w:rPr>
          <w:sz w:val="28"/>
          <w:szCs w:val="28"/>
        </w:rPr>
        <w:t xml:space="preserve"> сельсовет</w:t>
      </w:r>
      <w:r w:rsidR="00EC10B1" w:rsidRPr="00774091">
        <w:rPr>
          <w:sz w:val="28"/>
          <w:szCs w:val="28"/>
        </w:rPr>
        <w:t>.</w:t>
      </w:r>
    </w:p>
    <w:p w:rsidR="000040ED" w:rsidRPr="00774091" w:rsidRDefault="0004362F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 xml:space="preserve">2.6. </w:t>
      </w:r>
      <w:r w:rsidR="00EC10B1" w:rsidRPr="0077409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обращается с заявлением о присвоении объекту адресации адреса по форме, </w:t>
      </w:r>
      <w:r w:rsidR="000040ED" w:rsidRPr="00774091">
        <w:rPr>
          <w:rFonts w:ascii="Times New Roman" w:hAnsi="Times New Roman" w:cs="Times New Roman"/>
          <w:sz w:val="28"/>
          <w:szCs w:val="28"/>
        </w:rPr>
        <w:t>приведенной в приложении 2 к Административному регламенту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E1931" w:rsidRPr="00774091" w:rsidRDefault="000040ED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787E87" w:rsidRPr="00774091">
        <w:rPr>
          <w:rFonts w:ascii="Times New Roman" w:hAnsi="Times New Roman" w:cs="Times New Roman"/>
          <w:sz w:val="28"/>
          <w:szCs w:val="28"/>
        </w:rPr>
        <w:t>б</w:t>
      </w:r>
      <w:r w:rsidR="00EC10B1" w:rsidRPr="00774091">
        <w:rPr>
          <w:rFonts w:ascii="Times New Roman" w:hAnsi="Times New Roman" w:cs="Times New Roman"/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0040ED" w:rsidRPr="00774091" w:rsidRDefault="00787E87" w:rsidP="00466C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 доверенность, если за предоставлением услуги обращается его доверенное лицо. 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г</w:t>
      </w:r>
      <w:r w:rsidR="00EC10B1" w:rsidRPr="00774091">
        <w:rPr>
          <w:rFonts w:ascii="Times New Roman" w:hAnsi="Times New Roman" w:cs="Times New Roman"/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д</w:t>
      </w:r>
      <w:r w:rsidR="00EC10B1" w:rsidRPr="00774091"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е</w:t>
      </w:r>
      <w:r w:rsidR="00EC10B1" w:rsidRPr="00774091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2.6.2. 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0040ED" w:rsidRPr="00774091" w:rsidRDefault="000040ED" w:rsidP="00466C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участок;</w:t>
      </w:r>
    </w:p>
    <w:p w:rsidR="00EC10B1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5) правоустанавливающие документы на здания, строения, сооружения (в случае их наличия)</w:t>
      </w:r>
      <w:r w:rsidR="00787E87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2.6.4. В соответствии с Федеральным законодательством заявитель вправе по собственной инициативе предоставлять все документы,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2.6.5. В случае если заявление и вышеуказанные документы предс</w:t>
      </w:r>
      <w:r w:rsidR="00E81184" w:rsidRPr="00774091">
        <w:rPr>
          <w:rFonts w:ascii="Times New Roman" w:hAnsi="Times New Roman" w:cs="Times New Roman"/>
          <w:sz w:val="28"/>
          <w:szCs w:val="28"/>
        </w:rPr>
        <w:t>т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авлены в Администрацию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04362F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Администрация отказывает в приеме документов в следующих случаях: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заявителем представлены не все документы, указанные в пункте 2.6.1. </w:t>
      </w:r>
      <w:r w:rsidR="00EC10B1" w:rsidRPr="00774091">
        <w:rPr>
          <w:sz w:val="28"/>
          <w:szCs w:val="28"/>
        </w:rPr>
        <w:lastRenderedPageBreak/>
        <w:t>Регламента;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документы не поддаются прочтению, содержат нецензурные или оскорбительные выражения, обращения.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2.8. Исчерпывающий перечень оснований для отказа в пред</w:t>
      </w:r>
      <w:r w:rsidRPr="00774091">
        <w:rPr>
          <w:sz w:val="28"/>
          <w:szCs w:val="28"/>
        </w:rPr>
        <w:t xml:space="preserve">оставлении муниципальной услуги </w:t>
      </w:r>
      <w:r w:rsidR="00EC10B1" w:rsidRPr="00774091">
        <w:rPr>
          <w:sz w:val="28"/>
          <w:szCs w:val="28"/>
        </w:rPr>
        <w:t>Администрация отказывает в предоставлении муниципальной услуги при наличии хотя бы одного из следующих оснований: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обращение с заявлением лица, не имеющего право на получение данной услуги;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C10B1" w:rsidRPr="00774091" w:rsidRDefault="00DC7622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2.9. Размер платы, взимаемой с заявителя при предоставлении муниципальной услуги, и способы её взимания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960B8D">
        <w:rPr>
          <w:sz w:val="28"/>
          <w:szCs w:val="28"/>
        </w:rPr>
        <w:t xml:space="preserve">Администрация 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предоставляет муниципальную услугу бесплатно.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74091">
        <w:rPr>
          <w:sz w:val="28"/>
          <w:szCs w:val="28"/>
        </w:rPr>
        <w:t>оставления муниципальной услуги</w:t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2.11. Срок регистрации запроса заявителя о предоставлении муниципальной услуги</w:t>
      </w:r>
      <w:r w:rsidR="00EC10B1"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7E452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r w:rsidR="007E4521" w:rsidRPr="00774091">
        <w:rPr>
          <w:sz w:val="28"/>
          <w:szCs w:val="28"/>
        </w:rPr>
        <w:t>.</w:t>
      </w:r>
    </w:p>
    <w:p w:rsidR="007E4521" w:rsidRPr="00774091" w:rsidRDefault="00DC7622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 территории, прилегающей к месторасположению предо</w:t>
      </w:r>
      <w:r w:rsidR="00C50473" w:rsidRPr="00774091">
        <w:rPr>
          <w:sz w:val="28"/>
          <w:szCs w:val="28"/>
        </w:rPr>
        <w:t>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="00EC10B1"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приёма граждан оборудуются стульями и столами для возможности оформления документов.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 w:rsidR="00960B8D">
        <w:rPr>
          <w:sz w:val="28"/>
          <w:szCs w:val="28"/>
        </w:rPr>
        <w:t xml:space="preserve"> сельсовета</w:t>
      </w:r>
      <w:r w:rsidR="00EC10B1" w:rsidRPr="00774091">
        <w:rPr>
          <w:sz w:val="28"/>
          <w:szCs w:val="28"/>
        </w:rPr>
        <w:t>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 w:rsidR="00B20203" w:rsidRPr="00774091">
        <w:rPr>
          <w:sz w:val="28"/>
          <w:szCs w:val="28"/>
        </w:rPr>
        <w:t>жизнедеятельности;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C10B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EC10B1" w:rsidRDefault="009929FD" w:rsidP="007E452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2.13. Показатели доступности и качества муниципальной услуги</w:t>
      </w:r>
      <w:r w:rsidR="007E452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Показателями доступности и качества муниципальной услуги являются: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месте нахождения и графике работы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порядке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приёма заявителей в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рассмотрения документов, представленных заявителем;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снижение среднего числа обращений заявителей для получения муниципальной услуги до 2 раз;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ожидание в очереди при обращении заявителя для получения муниципальной услуги не более 15 минут.</w:t>
      </w:r>
    </w:p>
    <w:p w:rsidR="00BB45D5" w:rsidRDefault="00BB45D5" w:rsidP="007E45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4091" w:rsidRPr="00774091" w:rsidRDefault="00774091" w:rsidP="007E45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C10B1" w:rsidRPr="00774091" w:rsidRDefault="009929FD" w:rsidP="002347EA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2347EA" w:rsidRPr="00774091">
        <w:rPr>
          <w:sz w:val="28"/>
          <w:szCs w:val="28"/>
        </w:rPr>
        <w:t>а</w:t>
      </w:r>
      <w:r w:rsidR="00EC10B1" w:rsidRPr="00774091">
        <w:rPr>
          <w:sz w:val="28"/>
          <w:szCs w:val="28"/>
        </w:rPr>
        <w:t>дминистративные процедуры: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принятие и оформление решения о присвоении адреса объекту капитального строительства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уведомление заявителя о принятом решении и выдача (отправление) ему соответствующих документов.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путем личного обращения в Администрацию;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документов: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не истек срок действия представленных документов.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 на одного заявителя.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3.2.5. В течение одного дня с момента регистрации заявление передается на рассмотрение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3.2.6. В тот же день, когда поступило заявление в Администрацию, Глава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sz w:val="28"/>
          <w:szCs w:val="28"/>
        </w:rPr>
        <w:t>определяет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3.2.7. С резолюцией Главы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3 дня.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заявления в Администрацию.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3.4.2. При рассмотрении заявления должностное лицо Администрации проверяет: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наличие полного комплекта документов, указанных в пункте 2.6.1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3.4.3. В случае необходимости, должностное лицо оформляет межведомственные запросы в отдел Управления Росреестра по </w:t>
      </w:r>
      <w:r w:rsidR="002347EA" w:rsidRPr="00774091">
        <w:rPr>
          <w:rFonts w:ascii="Times New Roman" w:hAnsi="Times New Roman" w:cs="Times New Roman"/>
          <w:sz w:val="28"/>
          <w:szCs w:val="28"/>
        </w:rPr>
        <w:t>Оренбургской</w:t>
      </w:r>
      <w:r w:rsidR="00141097" w:rsidRPr="0077409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для получения информации.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3.4.4. Межведомственные запросы формируются в соответствии с требованиями, установленными Федеральным законом от 27 июля 2010 года №</w:t>
      </w:r>
      <w:r w:rsidR="002347EA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</w:t>
      </w:r>
      <w:r w:rsidR="00EC10B1" w:rsidRPr="00774091">
        <w:rPr>
          <w:rFonts w:ascii="Times New Roman" w:hAnsi="Times New Roman" w:cs="Times New Roman"/>
          <w:sz w:val="28"/>
          <w:szCs w:val="28"/>
        </w:rPr>
        <w:lastRenderedPageBreak/>
        <w:t>имущества, в котором должны быть разъяснены причины отказа в предоставлении муниципальной услуги (далее – проект уведомления</w:t>
      </w:r>
      <w:r w:rsidR="002347EA" w:rsidRPr="00774091">
        <w:rPr>
          <w:rFonts w:ascii="Times New Roman" w:hAnsi="Times New Roman" w:cs="Times New Roman"/>
          <w:sz w:val="28"/>
          <w:szCs w:val="28"/>
        </w:rPr>
        <w:t>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3.4.7. Должностное лицо Администрации согласовывает проект мотивированного отказа с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  <w:t>3.4.9. Подписанный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лицом, исполняющим его обязаннос</w:t>
      </w:r>
      <w:r w:rsidRPr="00774091">
        <w:rPr>
          <w:rFonts w:ascii="Times New Roman" w:hAnsi="Times New Roman" w:cs="Times New Roman"/>
          <w:sz w:val="28"/>
          <w:szCs w:val="28"/>
        </w:rPr>
        <w:t>ти, мотивированный отказ передае</w:t>
      </w:r>
      <w:r w:rsidR="00EC10B1" w:rsidRPr="00774091">
        <w:rPr>
          <w:rFonts w:ascii="Times New Roman" w:hAnsi="Times New Roman" w:cs="Times New Roman"/>
          <w:sz w:val="28"/>
          <w:szCs w:val="28"/>
        </w:rPr>
        <w:t>тся в порядке делопроизводства для регистрации.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3.4.11. В случае отсутствия оснований для отказа в выдаче постановления Администрации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45D5">
        <w:rPr>
          <w:rFonts w:ascii="Times New Roman" w:hAnsi="Times New Roman" w:cs="Times New Roman"/>
          <w:sz w:val="28"/>
          <w:szCs w:val="28"/>
        </w:rPr>
        <w:t>Трудовой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EC10B1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C50473" w:rsidRPr="00A278A9">
        <w:rPr>
          <w:rFonts w:ascii="Times New Roman" w:hAnsi="Times New Roman" w:cs="Times New Roman"/>
          <w:sz w:val="28"/>
          <w:szCs w:val="28"/>
        </w:rPr>
        <w:t>Общий срок исполнен</w:t>
      </w:r>
      <w:r w:rsidR="00A278A9" w:rsidRPr="00A278A9">
        <w:rPr>
          <w:rFonts w:ascii="Times New Roman" w:hAnsi="Times New Roman" w:cs="Times New Roman"/>
          <w:sz w:val="28"/>
          <w:szCs w:val="28"/>
        </w:rPr>
        <w:t>ия административной процедуры 11</w:t>
      </w:r>
      <w:r w:rsidR="00C50473" w:rsidRPr="00A278A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C50473" w:rsidRPr="00A278A9">
        <w:rPr>
          <w:sz w:val="28"/>
          <w:szCs w:val="28"/>
        </w:rPr>
        <w:t>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3.5.3. Должностное лицо Администрации направляет проект постановления </w:t>
      </w:r>
      <w:r w:rsidR="002347EA" w:rsidRPr="00774091">
        <w:rPr>
          <w:sz w:val="28"/>
          <w:szCs w:val="28"/>
        </w:rPr>
        <w:t>Главе</w:t>
      </w:r>
      <w:r w:rsidR="00960B8D">
        <w:rPr>
          <w:sz w:val="28"/>
          <w:szCs w:val="28"/>
        </w:rPr>
        <w:t xml:space="preserve"> администрации</w:t>
      </w:r>
      <w:r w:rsidR="002347EA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для рассмотрения.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3.5.5. Подписанное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Максимальный срок выполнения административных действий, указанных в настоящем разделе составляет 3 дня.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 Уведомление заявителя о принятом решении и выдача (отправление) ему соответствующих документов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письменный отказ в присвоении объекту адресации адреса.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3.6.3. В случае если заявитель получает документы в Администрации, он ставит отметку о получении документов на экземпляре </w:t>
      </w:r>
      <w:r w:rsidRPr="00774091">
        <w:rPr>
          <w:sz w:val="28"/>
          <w:szCs w:val="28"/>
        </w:rPr>
        <w:t>ответа на заявление</w:t>
      </w:r>
      <w:r w:rsidR="00EC10B1" w:rsidRPr="00774091">
        <w:rPr>
          <w:sz w:val="28"/>
          <w:szCs w:val="28"/>
        </w:rPr>
        <w:t>, которое хранится в архиве Администрации.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3.6.5. Подготовленное письменное уведомление должностное лицо Администрации передает на подпись Главе администрации сельс</w:t>
      </w:r>
      <w:r w:rsidR="00960B8D">
        <w:rPr>
          <w:sz w:val="28"/>
          <w:szCs w:val="28"/>
        </w:rPr>
        <w:t xml:space="preserve">овета </w:t>
      </w:r>
      <w:r w:rsidR="00EC10B1"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3.6.6. Подписанное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466C6C" w:rsidRPr="00774091" w:rsidRDefault="00466C6C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2347EA" w:rsidRPr="00774091" w:rsidRDefault="00EC10B1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41097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4.1.1. 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 xml:space="preserve"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</w:t>
      </w:r>
      <w:r w:rsidR="002347EA" w:rsidRPr="00774091">
        <w:rPr>
          <w:sz w:val="28"/>
          <w:szCs w:val="28"/>
        </w:rPr>
        <w:t>Оренбургской</w:t>
      </w:r>
      <w:r w:rsidR="005418D6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4.2.4. При проведении проверки осуществляется контроль за: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обеспечением прав Заявителей на получение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исполнением нормативных правовых актов, регулирующих предоставление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своевременностью, полнотой и качеством предоставления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4.3.2. Ответственность за предоставление муниципальной услуги и соблюдение сроков ее осуществления несет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Должностное лицо, ответственное за организацию работы по </w:t>
      </w:r>
      <w:r w:rsidR="00EC10B1" w:rsidRPr="00774091">
        <w:rPr>
          <w:sz w:val="28"/>
          <w:szCs w:val="28"/>
        </w:rPr>
        <w:lastRenderedPageBreak/>
        <w:t>предоставлению муниципальной услуги несет дисциплинарную ответственность за: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невыполнение положений настоящего Административного регламента;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несоблюдение сроков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4.4.2. Система контроля предоставления муниципальной услуги включает в себя: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проверку хода и качества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учет и анализ результатов исполнительской дисциплины при предоставлении муниципальной услуги.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4.4.3. Контроль за предоставлением муниципальной услуги осуществляется в следующий формах: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текущий контроль;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контроль со стороны граждан.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4.4.4. Заявители вправе направить письменное обращение в адрес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или уполномоченным им должностным лицом.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4.5.2. Предметом досудебного обжалования являются действия (бездействие) и решения, осуществляемые (принятые) должностным(и) лицом(ами) в ходе предоставления муниципальной услуги на основании </w:t>
      </w:r>
      <w:r w:rsidR="00EC10B1" w:rsidRPr="00774091">
        <w:rPr>
          <w:sz w:val="28"/>
          <w:szCs w:val="28"/>
        </w:rPr>
        <w:lastRenderedPageBreak/>
        <w:t>настоящего Административного регламента. Заявитель может обратиться с жалобой, в том числе в следующих случаях: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нарушение срока предоставления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322937" w:rsidRPr="00774091">
        <w:rPr>
          <w:sz w:val="28"/>
          <w:szCs w:val="28"/>
        </w:rPr>
        <w:t>Б</w:t>
      </w:r>
      <w:r w:rsidRPr="00774091">
        <w:rPr>
          <w:sz w:val="28"/>
          <w:szCs w:val="28"/>
        </w:rPr>
        <w:t>СП</w:t>
      </w:r>
      <w:r w:rsidR="00EC10B1" w:rsidRPr="00774091">
        <w:rPr>
          <w:sz w:val="28"/>
          <w:szCs w:val="28"/>
        </w:rPr>
        <w:t>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4.5.4. Информация о месте приёма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, на информационных стендах Администрации.</w:t>
      </w:r>
    </w:p>
    <w:p w:rsidR="0032694E" w:rsidRPr="0077409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4.5.5. Жалоба должна содержать: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4.5.7. Рассмотрение жалобы приостанавливается или Заявителю дается отказ в рассмотрении жалобы, если: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не указаны сведения, приведённые в пункте 4.5.5 настоящего Административного регламента;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текст письменной жалобы не поддаётся прочтению, о чем письменно сообщается Заявителю.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4.5.8. Поступившие на имя Главы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 xml:space="preserve">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-определяет должностное лицо, ответственное за рассмотрение жалобы;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4.5.11. Ответ на жалобу подписывается Главой </w:t>
      </w:r>
      <w:r w:rsidR="007D109B">
        <w:rPr>
          <w:sz w:val="28"/>
          <w:szCs w:val="28"/>
        </w:rPr>
        <w:t>администрации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 xml:space="preserve">муниципального образования </w:t>
      </w:r>
      <w:r w:rsidR="00BB45D5">
        <w:rPr>
          <w:sz w:val="28"/>
          <w:szCs w:val="28"/>
        </w:rPr>
        <w:t>Трудовой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EC10B1" w:rsidRPr="00774091">
        <w:rPr>
          <w:sz w:val="28"/>
          <w:szCs w:val="28"/>
        </w:rPr>
        <w:lastRenderedPageBreak/>
        <w:t xml:space="preserve">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4.5.13. Содержание устного обращения Заявителя заносится в журнал о приёме посетителей.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4.5.14. По результатам рассмотрения жалобы 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принимает одно из следующих решений: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удовлетворяет жалобу;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отказывает в удовлетворении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EC10B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94E" w:rsidRP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5.1. Внесение изменений в настоящий административный регламент осуществляется в случае: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федерального и регионального законодательства;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структуры органов местного самоуправления</w:t>
      </w:r>
    </w:p>
    <w:p w:rsidR="00EC10B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- предложений федеральных органов исполнительной власти, органов исполнительной власти </w:t>
      </w:r>
      <w:r w:rsidR="007D109B">
        <w:rPr>
          <w:sz w:val="28"/>
          <w:szCs w:val="28"/>
        </w:rPr>
        <w:t>Оренбургской</w:t>
      </w:r>
      <w:r w:rsidR="001A213E" w:rsidRPr="00774091">
        <w:rPr>
          <w:sz w:val="28"/>
          <w:szCs w:val="28"/>
        </w:rPr>
        <w:t xml:space="preserve"> области</w:t>
      </w:r>
      <w:r w:rsidRPr="00774091">
        <w:rPr>
          <w:sz w:val="28"/>
          <w:szCs w:val="28"/>
        </w:rPr>
        <w:t xml:space="preserve"> и государственных органов </w:t>
      </w:r>
      <w:r w:rsidR="001A213E" w:rsidRPr="00774091">
        <w:rPr>
          <w:sz w:val="28"/>
          <w:szCs w:val="28"/>
        </w:rPr>
        <w:t>области</w:t>
      </w:r>
      <w:r w:rsidRPr="00774091">
        <w:rPr>
          <w:sz w:val="28"/>
          <w:szCs w:val="28"/>
        </w:rPr>
        <w:t>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6DC6" w:rsidRDefault="005E6DC6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lastRenderedPageBreak/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32694E" w:rsidRPr="00774091" w:rsidRDefault="00EC10B1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32694E" w:rsidRP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открытость содержащихся в государственном адресном реестре сведений об адресах.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</w:t>
      </w:r>
      <w:r w:rsidR="0032694E"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Toc300216383"/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 xml:space="preserve">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bookmarkEnd w:id="0"/>
    <w:p w:rsidR="0032694E" w:rsidRDefault="0032694E" w:rsidP="005E6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94E" w:rsidRDefault="0032694E" w:rsidP="00BB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C10B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C10B1" w:rsidRPr="009C3107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087799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</w:r>
      <w:r w:rsidR="008B4306">
        <w:rPr>
          <w:rFonts w:ascii="Times New Roman" w:hAnsi="Times New Roman"/>
          <w:color w:val="002060"/>
          <w:sz w:val="24"/>
          <w:szCs w:val="24"/>
        </w:rPr>
        <w:pict>
          <v:group id="_x0000_s1026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1;top:1838;width:3017;height:959">
              <v:textbox style="mso-next-textbox:#_x0000_s1028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29" type="#_x0000_t202" style="position:absolute;left:2511;top:3215;width:3017;height:973">
              <v:textbox style="mso-next-textbox:#_x0000_s1029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0" type="#_x0000_t202" style="position:absolute;left:2563;top:4470;width:3018;height:557">
              <v:textbox style="mso-next-textbox:#_x0000_s1030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Запрос документов</w:t>
                    </w:r>
                  </w:p>
                </w:txbxContent>
              </v:textbox>
            </v:shape>
            <v:shape id="_x0000_s1031" type="#_x0000_t202" style="position:absolute;left:2563;top:5306;width:3018;height:866">
              <v:textbox style="mso-next-textbox:#_x0000_s1031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Принятие постановления о присвоении адреса</w:t>
                    </w:r>
                    <w:r w:rsidRPr="007D109B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7D109B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2" type="#_x0000_t202" style="position:absolute;left:2511;top:6281;width:3017;height:829">
              <v:textbox style="mso-next-textbox:#_x0000_s1032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Выдача документов заявителю</w:t>
                    </w:r>
                  </w:p>
                </w:txbxContent>
              </v:textbox>
            </v:shape>
            <v:shape id="_x0000_s1033" type="#_x0000_t202" style="position:absolute;left:6799;top:2573;width:2400;height:1615">
              <v:textbox style="mso-next-textbox:#_x0000_s1033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6799;top:4470;width:2400;height:836">
              <v:textbox style="mso-next-textbox:#_x0000_s1034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присвоении адреса</w:t>
                    </w:r>
                  </w:p>
                </w:txbxContent>
              </v:textbox>
            </v:shape>
            <v:line id="_x0000_s1035" style="position:absolute" from="4257,2797" to="4257,3215">
              <v:stroke endarrow="block"/>
            </v:line>
            <v:line id="_x0000_s1036" style="position:absolute" from="4257,4191" to="4258,4471">
              <v:stroke endarrow="block"/>
            </v:line>
            <v:line id="_x0000_s1037" style="position:absolute" from="4257,5027" to="4257,5306">
              <v:stroke endarrow="block"/>
            </v:line>
            <v:line id="_x0000_s1038" style="position:absolute" from="4257,6002" to="4257,6281">
              <v:stroke endarrow="block"/>
            </v:line>
            <v:line id="_x0000_s1039" style="position:absolute" from="5528,3494" to="6799,3494">
              <v:stroke endarrow="block"/>
            </v:line>
            <v:line id="_x0000_s1040" style="position:absolute" from="5669,4748" to="6799,4749">
              <v:stroke endarrow="block"/>
            </v:line>
            <w10:wrap type="none"/>
            <w10:anchorlock/>
          </v:group>
        </w:pic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774091" w:rsidRDefault="0077409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C73785" w:rsidRPr="009C3107" w:rsidRDefault="00C73785" w:rsidP="00C737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bookmarkEnd w:id="1"/>
    </w:p>
    <w:p w:rsidR="00BE1931" w:rsidRPr="00BE1931" w:rsidRDefault="00C73785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</w:t>
      </w:r>
      <w:r w:rsidR="00BE1931">
        <w:t>Приложение 2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lastRenderedPageBreak/>
        <w:t>Приложение № 2</w:t>
      </w:r>
    </w:p>
    <w:p w:rsid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t>к административному регламенту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E1931" w:rsidRPr="009D59A9" w:rsidRDefault="00BE1931" w:rsidP="00BE1931">
      <w:pPr>
        <w:pStyle w:val="ConsPlusNormal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BE1931" w:rsidRPr="009D59A9" w:rsidTr="00BE1931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BE1931" w:rsidRPr="009D59A9" w:rsidTr="00BE1931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Образованием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(ов) из земель, находящихся в государственной или муниципальной собственности   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участка(ов)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объединения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BE1931" w:rsidRPr="009D59A9" w:rsidTr="00B3006E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выдела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из земельного участка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перераспределения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Строительством, реконструкцией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здания, сооружения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9D59A9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Подготовкой в отношении следующего объекта адресации документов,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необходимых для осуществления государственного кадастрового учета указанного объекта адресации, в случае, если в соответствии с Градостроительным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9D59A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Переводом жилого помещения в нежилое помещение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 и нежилого помещения в жилое помещение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BE1931" w:rsidRPr="009D59A9" w:rsidTr="00B3006E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объединения помещений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в здании, сооружении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9D5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9D59A9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путем переустройства и (или) перепланировки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мест общего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BE1931" w:rsidRPr="009D59A9" w:rsidTr="00B3006E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7D109B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B04B7A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B04B7A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Прекращением существования</w:t>
            </w: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адресации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D59A9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4B7A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Присвоением объекту адресации </w:t>
            </w:r>
            <w:r w:rsidRPr="00B04B7A">
              <w:rPr>
                <w:rFonts w:ascii="Times New Roman" w:hAnsi="Times New Roman" w:cs="Times New Roman"/>
                <w:b/>
                <w:sz w:val="16"/>
                <w:szCs w:val="16"/>
              </w:rPr>
              <w:t>нового адреса</w:t>
            </w: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577631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577631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7631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931" w:rsidRPr="009D59A9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BE1931" w:rsidRPr="009D59A9" w:rsidRDefault="00BE1931" w:rsidP="00B3006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BE1931" w:rsidRPr="009D59A9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BE1931" w:rsidRPr="009D59A9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BE1931" w:rsidRPr="009D59A9" w:rsidTr="00B3006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9D59A9" w:rsidTr="00B3006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0D0245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0D0245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0245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</w:tbl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10B1" w:rsidRDefault="00EC10B1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</w:pPr>
    </w:p>
    <w:sectPr w:rsidR="00EC10B1" w:rsidSect="00D266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99" w:rsidRDefault="00087799" w:rsidP="00C73785">
      <w:pPr>
        <w:spacing w:after="0" w:line="240" w:lineRule="auto"/>
      </w:pPr>
      <w:r>
        <w:separator/>
      </w:r>
    </w:p>
  </w:endnote>
  <w:endnote w:type="continuationSeparator" w:id="1">
    <w:p w:rsidR="00087799" w:rsidRDefault="00087799" w:rsidP="00C7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99" w:rsidRDefault="00087799" w:rsidP="00C73785">
      <w:pPr>
        <w:spacing w:after="0" w:line="240" w:lineRule="auto"/>
      </w:pPr>
      <w:r>
        <w:separator/>
      </w:r>
    </w:p>
  </w:footnote>
  <w:footnote w:type="continuationSeparator" w:id="1">
    <w:p w:rsidR="00087799" w:rsidRDefault="00087799" w:rsidP="00C7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0B1"/>
    <w:rsid w:val="000040ED"/>
    <w:rsid w:val="00020211"/>
    <w:rsid w:val="000316AF"/>
    <w:rsid w:val="0004362F"/>
    <w:rsid w:val="00087799"/>
    <w:rsid w:val="000D0245"/>
    <w:rsid w:val="00126BC4"/>
    <w:rsid w:val="00141097"/>
    <w:rsid w:val="001A213E"/>
    <w:rsid w:val="001C216D"/>
    <w:rsid w:val="001F39D2"/>
    <w:rsid w:val="002347EA"/>
    <w:rsid w:val="002668E2"/>
    <w:rsid w:val="002808E3"/>
    <w:rsid w:val="002C2EAC"/>
    <w:rsid w:val="002F3E5A"/>
    <w:rsid w:val="00322937"/>
    <w:rsid w:val="0032694E"/>
    <w:rsid w:val="00341E44"/>
    <w:rsid w:val="003E1118"/>
    <w:rsid w:val="003F2312"/>
    <w:rsid w:val="00466C6C"/>
    <w:rsid w:val="004C7699"/>
    <w:rsid w:val="00517398"/>
    <w:rsid w:val="005418D6"/>
    <w:rsid w:val="00577631"/>
    <w:rsid w:val="005E6DC6"/>
    <w:rsid w:val="005F48E3"/>
    <w:rsid w:val="00616EE8"/>
    <w:rsid w:val="0062025F"/>
    <w:rsid w:val="006A77B5"/>
    <w:rsid w:val="00774091"/>
    <w:rsid w:val="00781AB1"/>
    <w:rsid w:val="00787E87"/>
    <w:rsid w:val="007C010C"/>
    <w:rsid w:val="007D109B"/>
    <w:rsid w:val="007D372E"/>
    <w:rsid w:val="007E4521"/>
    <w:rsid w:val="007E4C39"/>
    <w:rsid w:val="008B4306"/>
    <w:rsid w:val="00960B8D"/>
    <w:rsid w:val="00975C30"/>
    <w:rsid w:val="009826C5"/>
    <w:rsid w:val="00984B83"/>
    <w:rsid w:val="009929FD"/>
    <w:rsid w:val="009A477C"/>
    <w:rsid w:val="009C3107"/>
    <w:rsid w:val="009C4953"/>
    <w:rsid w:val="009D59A9"/>
    <w:rsid w:val="00A25EDC"/>
    <w:rsid w:val="00A278A9"/>
    <w:rsid w:val="00B04B7A"/>
    <w:rsid w:val="00B20203"/>
    <w:rsid w:val="00B3006E"/>
    <w:rsid w:val="00B473AF"/>
    <w:rsid w:val="00BB45D5"/>
    <w:rsid w:val="00BE1931"/>
    <w:rsid w:val="00C50473"/>
    <w:rsid w:val="00C73785"/>
    <w:rsid w:val="00C844F7"/>
    <w:rsid w:val="00D26614"/>
    <w:rsid w:val="00D4418A"/>
    <w:rsid w:val="00DA675D"/>
    <w:rsid w:val="00DC7622"/>
    <w:rsid w:val="00E468B0"/>
    <w:rsid w:val="00E80C3F"/>
    <w:rsid w:val="00E81184"/>
    <w:rsid w:val="00EC10B1"/>
    <w:rsid w:val="00EC286C"/>
    <w:rsid w:val="00EF6EF6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D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269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69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1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B1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7378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73785"/>
    <w:rPr>
      <w:rFonts w:cs="Times New Roman"/>
    </w:rPr>
  </w:style>
  <w:style w:type="character" w:styleId="a9">
    <w:name w:val="Hyperlink"/>
    <w:basedOn w:val="a0"/>
    <w:uiPriority w:val="99"/>
    <w:unhideWhenUsed/>
    <w:rsid w:val="000040ED"/>
    <w:rPr>
      <w:rFonts w:cs="Times New Roman"/>
      <w:color w:val="0000FF"/>
      <w:u w:val="single"/>
    </w:rPr>
  </w:style>
  <w:style w:type="paragraph" w:customStyle="1" w:styleId="ConsPlusNormal">
    <w:name w:val="ConsPlusNormal"/>
    <w:rsid w:val="00BE19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8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8762</Words>
  <Characters>49948</Characters>
  <Application>Microsoft Office Word</Application>
  <DocSecurity>0</DocSecurity>
  <Lines>416</Lines>
  <Paragraphs>117</Paragraphs>
  <ScaleCrop>false</ScaleCrop>
  <Company>Reanimator Extreme Edition</Company>
  <LinksUpToDate>false</LinksUpToDate>
  <CharactersWithSpaces>58593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2018-07-24T05:35:00Z</cp:lastPrinted>
  <dcterms:created xsi:type="dcterms:W3CDTF">2018-07-25T06:16:00Z</dcterms:created>
  <dcterms:modified xsi:type="dcterms:W3CDTF">2018-07-25T06:16:00Z</dcterms:modified>
</cp:coreProperties>
</file>